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63" w:rsidRDefault="00821075">
      <w:r>
        <w:t>Напоминалка 1.</w:t>
      </w:r>
    </w:p>
    <w:p w:rsidR="00FB57A9" w:rsidRDefault="00FB57A9" w:rsidP="00FB57A9">
      <w:pPr>
        <w:pStyle w:val="a3"/>
        <w:numPr>
          <w:ilvl w:val="0"/>
          <w:numId w:val="1"/>
        </w:numPr>
      </w:pPr>
      <w:r>
        <w:t>Все, что мы говорим, читаем, пишем, что это такое?  (Речь)</w:t>
      </w:r>
    </w:p>
    <w:p w:rsidR="00FB57A9" w:rsidRDefault="00FB57A9" w:rsidP="00FB57A9">
      <w:pPr>
        <w:pStyle w:val="a3"/>
        <w:numPr>
          <w:ilvl w:val="0"/>
          <w:numId w:val="1"/>
        </w:numPr>
      </w:pPr>
      <w:r>
        <w:t>Какая речь бывает? (устная и письменная)</w:t>
      </w:r>
    </w:p>
    <w:p w:rsidR="00FB57A9" w:rsidRDefault="00E332EE" w:rsidP="00FB57A9">
      <w:pPr>
        <w:pStyle w:val="a3"/>
        <w:numPr>
          <w:ilvl w:val="0"/>
          <w:numId w:val="1"/>
        </w:numPr>
      </w:pPr>
      <w:r>
        <w:t>Из чего состоит наша речь? (из предложений)</w:t>
      </w:r>
    </w:p>
    <w:p w:rsidR="00E332EE" w:rsidRDefault="00E332EE" w:rsidP="00FB57A9">
      <w:pPr>
        <w:pStyle w:val="a3"/>
        <w:numPr>
          <w:ilvl w:val="0"/>
          <w:numId w:val="1"/>
        </w:numPr>
      </w:pPr>
      <w:r>
        <w:t xml:space="preserve">Что такое предложения? </w:t>
      </w:r>
      <w:r w:rsidR="00821075">
        <w:t>(</w:t>
      </w:r>
      <w:r>
        <w:t>слова связанные между собой по смыслу)</w:t>
      </w:r>
    </w:p>
    <w:p w:rsidR="00E332EE" w:rsidRDefault="00E332EE" w:rsidP="00FB57A9">
      <w:pPr>
        <w:pStyle w:val="a3"/>
        <w:numPr>
          <w:ilvl w:val="0"/>
          <w:numId w:val="1"/>
        </w:numPr>
      </w:pPr>
      <w:r>
        <w:t xml:space="preserve">Из чего состоят предложения? </w:t>
      </w:r>
      <w:r w:rsidR="00821075">
        <w:t>(</w:t>
      </w:r>
      <w:r>
        <w:t>из слов)</w:t>
      </w:r>
    </w:p>
    <w:p w:rsidR="00E332EE" w:rsidRDefault="00E332EE" w:rsidP="00FB57A9">
      <w:pPr>
        <w:pStyle w:val="a3"/>
        <w:numPr>
          <w:ilvl w:val="0"/>
          <w:numId w:val="1"/>
        </w:numPr>
      </w:pPr>
      <w:r>
        <w:t>Из чего состоят слова? (из слогов)</w:t>
      </w:r>
    </w:p>
    <w:p w:rsidR="00E332EE" w:rsidRDefault="00E332EE" w:rsidP="00FB57A9">
      <w:pPr>
        <w:pStyle w:val="a3"/>
        <w:numPr>
          <w:ilvl w:val="0"/>
          <w:numId w:val="1"/>
        </w:numPr>
      </w:pPr>
      <w:r>
        <w:t>Из чего состоят слоги? (из звуков)</w:t>
      </w:r>
    </w:p>
    <w:p w:rsidR="00E332EE" w:rsidRDefault="00E332EE" w:rsidP="00FB57A9">
      <w:pPr>
        <w:pStyle w:val="a3"/>
        <w:numPr>
          <w:ilvl w:val="0"/>
          <w:numId w:val="1"/>
        </w:numPr>
      </w:pPr>
      <w:r>
        <w:t>Какие бывают звуки? (гласные, согласные)</w:t>
      </w:r>
    </w:p>
    <w:p w:rsidR="00E332EE" w:rsidRDefault="00E332EE" w:rsidP="00E332EE">
      <w:pPr>
        <w:pStyle w:val="a3"/>
        <w:numPr>
          <w:ilvl w:val="0"/>
          <w:numId w:val="1"/>
        </w:numPr>
      </w:pPr>
      <w:r>
        <w:t>На какие группы можно разделить согласные звуки? (твёрдые и мягкие, звонкие и глухие)</w:t>
      </w:r>
    </w:p>
    <w:p w:rsidR="00E332EE" w:rsidRDefault="005A2119" w:rsidP="00E332EE">
      <w:pPr>
        <w:pStyle w:val="a3"/>
        <w:numPr>
          <w:ilvl w:val="0"/>
          <w:numId w:val="1"/>
        </w:numPr>
      </w:pPr>
      <w:r>
        <w:t>На какие звуки может падать ударение? (на гласные)</w:t>
      </w:r>
    </w:p>
    <w:p w:rsidR="005A2119" w:rsidRDefault="005A2119" w:rsidP="00E332EE">
      <w:pPr>
        <w:pStyle w:val="a3"/>
        <w:numPr>
          <w:ilvl w:val="0"/>
          <w:numId w:val="1"/>
        </w:numPr>
      </w:pPr>
      <w:r>
        <w:t>Чем отличаются звуки от букв? (звуки мы слышим, произносим, а буквы пишем)</w:t>
      </w:r>
    </w:p>
    <w:p w:rsidR="005A2119" w:rsidRDefault="005A2119" w:rsidP="005A2119">
      <w:pPr>
        <w:pStyle w:val="a3"/>
      </w:pPr>
    </w:p>
    <w:p w:rsidR="005A2119" w:rsidRDefault="005A2119" w:rsidP="005A2119">
      <w:pPr>
        <w:pStyle w:val="a3"/>
      </w:pPr>
    </w:p>
    <w:p w:rsidR="005A2119" w:rsidRDefault="005A2119" w:rsidP="005A2119">
      <w:pPr>
        <w:pStyle w:val="a3"/>
      </w:pPr>
      <w:r>
        <w:t>Работа со схемами:</w:t>
      </w:r>
    </w:p>
    <w:p w:rsidR="005A2119" w:rsidRDefault="005A2119" w:rsidP="005A2119">
      <w:pPr>
        <w:pStyle w:val="a3"/>
      </w:pPr>
    </w:p>
    <w:tbl>
      <w:tblPr>
        <w:tblStyle w:val="a4"/>
        <w:tblpPr w:leftFromText="180" w:rightFromText="180" w:vertAnchor="text" w:horzAnchor="page" w:tblpX="3253" w:tblpY="752"/>
        <w:tblW w:w="0" w:type="auto"/>
        <w:tblLook w:val="04A0"/>
      </w:tblPr>
      <w:tblGrid>
        <w:gridCol w:w="239"/>
        <w:gridCol w:w="283"/>
        <w:gridCol w:w="284"/>
        <w:gridCol w:w="283"/>
        <w:gridCol w:w="284"/>
        <w:gridCol w:w="283"/>
      </w:tblGrid>
      <w:tr w:rsidR="00A63EA3" w:rsidTr="00A63EA3">
        <w:tc>
          <w:tcPr>
            <w:tcW w:w="239" w:type="dxa"/>
            <w:shd w:val="clear" w:color="auto" w:fill="0070C0"/>
          </w:tcPr>
          <w:p w:rsidR="00A63EA3" w:rsidRDefault="00A63EA3" w:rsidP="00A63EA3">
            <w:pPr>
              <w:pStyle w:val="a3"/>
              <w:ind w:left="0"/>
            </w:pPr>
          </w:p>
        </w:tc>
        <w:tc>
          <w:tcPr>
            <w:tcW w:w="283" w:type="dxa"/>
            <w:shd w:val="clear" w:color="auto" w:fill="FF0000"/>
          </w:tcPr>
          <w:p w:rsidR="00A63EA3" w:rsidRDefault="00A63EA3" w:rsidP="00A63EA3">
            <w:pPr>
              <w:pStyle w:val="a3"/>
              <w:ind w:left="0"/>
            </w:pPr>
          </w:p>
        </w:tc>
        <w:tc>
          <w:tcPr>
            <w:tcW w:w="284" w:type="dxa"/>
            <w:shd w:val="clear" w:color="auto" w:fill="00B050"/>
          </w:tcPr>
          <w:p w:rsidR="00A63EA3" w:rsidRDefault="00A63EA3" w:rsidP="00A63EA3">
            <w:pPr>
              <w:pStyle w:val="a3"/>
              <w:ind w:left="0"/>
            </w:pPr>
          </w:p>
        </w:tc>
        <w:tc>
          <w:tcPr>
            <w:tcW w:w="283" w:type="dxa"/>
            <w:shd w:val="clear" w:color="auto" w:fill="FF0000"/>
          </w:tcPr>
          <w:p w:rsidR="00A63EA3" w:rsidRDefault="00A63EA3" w:rsidP="00A63EA3">
            <w:pPr>
              <w:pStyle w:val="a3"/>
              <w:ind w:left="0"/>
            </w:pPr>
          </w:p>
        </w:tc>
        <w:tc>
          <w:tcPr>
            <w:tcW w:w="284" w:type="dxa"/>
            <w:shd w:val="clear" w:color="auto" w:fill="0070C0"/>
          </w:tcPr>
          <w:p w:rsidR="00A63EA3" w:rsidRDefault="00A63EA3" w:rsidP="00A63EA3">
            <w:pPr>
              <w:pStyle w:val="a3"/>
              <w:ind w:left="0"/>
            </w:pPr>
          </w:p>
        </w:tc>
        <w:tc>
          <w:tcPr>
            <w:tcW w:w="283" w:type="dxa"/>
            <w:shd w:val="clear" w:color="auto" w:fill="FF0000"/>
          </w:tcPr>
          <w:p w:rsidR="00A63EA3" w:rsidRDefault="00A63EA3" w:rsidP="00A63EA3">
            <w:pPr>
              <w:pStyle w:val="a3"/>
              <w:ind w:left="0"/>
            </w:pPr>
          </w:p>
        </w:tc>
      </w:tr>
    </w:tbl>
    <w:p w:rsidR="00F1520A" w:rsidRDefault="00A63EA3" w:rsidP="005A211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7.95pt;margin-top:29.3pt;width:0;height:33.75pt;z-index:251658240;mso-position-horizontal-relative:text;mso-position-vertical-relative:text" o:connectortype="straight"/>
        </w:pict>
      </w:r>
      <w:r>
        <w:rPr>
          <w:noProof/>
        </w:rPr>
        <w:pict>
          <v:shape id="_x0000_s1028" type="#_x0000_t32" style="position:absolute;margin-left:117.45pt;margin-top:25.55pt;width:4.5pt;height:3.75pt;flip:x;z-index:251660288;mso-position-horizontal-relative:text;mso-position-vertical-relative:text" o:connectortype="straight"/>
        </w:pict>
      </w:r>
      <w:r>
        <w:rPr>
          <w:noProof/>
        </w:rPr>
        <w:pict>
          <v:shape id="_x0000_s1027" type="#_x0000_t32" style="position:absolute;margin-left:126.45pt;margin-top:29.3pt;width:0;height:33.75pt;z-index:251659264;mso-position-horizontal-relative:text;mso-position-vertical-relative:text" o:connectortype="straight"/>
        </w:pict>
      </w:r>
      <w:r>
        <w:rPr>
          <w:noProof/>
        </w:rPr>
        <w:drawing>
          <wp:inline distT="0" distB="0" distL="0" distR="0">
            <wp:extent cx="714375" cy="1071563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7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520A">
        <w:t xml:space="preserve">                                      </w:t>
      </w:r>
    </w:p>
    <w:p w:rsidR="00F1520A" w:rsidRDefault="00F1520A" w:rsidP="00F1520A">
      <w:pPr>
        <w:pStyle w:val="a3"/>
        <w:numPr>
          <w:ilvl w:val="0"/>
          <w:numId w:val="2"/>
        </w:numPr>
      </w:pPr>
      <w:r>
        <w:t>Произносим слово по слогам. Определяем количество слогов.</w:t>
      </w:r>
    </w:p>
    <w:p w:rsidR="00F1520A" w:rsidRDefault="00F1520A" w:rsidP="00F1520A">
      <w:pPr>
        <w:pStyle w:val="a3"/>
        <w:numPr>
          <w:ilvl w:val="0"/>
          <w:numId w:val="2"/>
        </w:numPr>
      </w:pPr>
      <w:r>
        <w:t>Определяем ударный слог.</w:t>
      </w:r>
    </w:p>
    <w:p w:rsidR="00F1520A" w:rsidRDefault="00F1520A" w:rsidP="00F1520A">
      <w:pPr>
        <w:pStyle w:val="a3"/>
        <w:numPr>
          <w:ilvl w:val="0"/>
          <w:numId w:val="2"/>
        </w:numPr>
      </w:pPr>
      <w:r>
        <w:t>Произносим 1-й слог  МА-</w:t>
      </w:r>
    </w:p>
    <w:p w:rsidR="00F1520A" w:rsidRDefault="00F1520A" w:rsidP="00F1520A">
      <w:pPr>
        <w:pStyle w:val="a3"/>
        <w:numPr>
          <w:ilvl w:val="0"/>
          <w:numId w:val="2"/>
        </w:numPr>
      </w:pPr>
      <w:r>
        <w:t>Какой звук первый?  (М) Какой это звук? (согласный, твёрдый, звонкий)</w:t>
      </w:r>
    </w:p>
    <w:p w:rsidR="00F1520A" w:rsidRDefault="00F1520A" w:rsidP="00F1520A">
      <w:pPr>
        <w:pStyle w:val="a3"/>
        <w:numPr>
          <w:ilvl w:val="0"/>
          <w:numId w:val="2"/>
        </w:numPr>
      </w:pPr>
      <w:r>
        <w:t>Какой 2-й звук? (А) Какой это звук? (гласный, безударный)</w:t>
      </w:r>
    </w:p>
    <w:p w:rsidR="00F1520A" w:rsidRDefault="00F1520A" w:rsidP="00F1520A">
      <w:pPr>
        <w:pStyle w:val="a3"/>
        <w:numPr>
          <w:ilvl w:val="0"/>
          <w:numId w:val="2"/>
        </w:numPr>
      </w:pPr>
      <w:r>
        <w:t>Произносим 2 слог?  ЛИ</w:t>
      </w:r>
    </w:p>
    <w:p w:rsidR="00F1520A" w:rsidRDefault="00F1520A" w:rsidP="00F1520A">
      <w:pPr>
        <w:pStyle w:val="a3"/>
        <w:numPr>
          <w:ilvl w:val="0"/>
          <w:numId w:val="2"/>
        </w:numPr>
      </w:pPr>
      <w:r>
        <w:t>Какой звук в этом слоге1-й? (Л) Какой это звук? (согласный, мягкий, звонкий)</w:t>
      </w:r>
    </w:p>
    <w:p w:rsidR="00F1520A" w:rsidRDefault="00F1520A" w:rsidP="00F1520A">
      <w:pPr>
        <w:pStyle w:val="a3"/>
        <w:numPr>
          <w:ilvl w:val="0"/>
          <w:numId w:val="2"/>
        </w:numPr>
      </w:pPr>
      <w:r>
        <w:t>Какой звук 2-й? (И) Какой это звук? (гласный, ударный)</w:t>
      </w:r>
    </w:p>
    <w:p w:rsidR="00F1520A" w:rsidRDefault="00821075" w:rsidP="00F1520A">
      <w:pPr>
        <w:pStyle w:val="a3"/>
        <w:numPr>
          <w:ilvl w:val="0"/>
          <w:numId w:val="2"/>
        </w:numPr>
      </w:pPr>
      <w:r>
        <w:t>Произносим 3 слог НА</w:t>
      </w:r>
    </w:p>
    <w:p w:rsidR="00821075" w:rsidRDefault="00821075" w:rsidP="00821075">
      <w:pPr>
        <w:pStyle w:val="a3"/>
        <w:numPr>
          <w:ilvl w:val="0"/>
          <w:numId w:val="2"/>
        </w:numPr>
      </w:pPr>
      <w:r>
        <w:t>Какой звук первый?  (Н) Какой это звук? (согласный, твёрдый, звонкий)</w:t>
      </w:r>
    </w:p>
    <w:p w:rsidR="00821075" w:rsidRDefault="00821075" w:rsidP="00821075">
      <w:pPr>
        <w:pStyle w:val="a3"/>
        <w:numPr>
          <w:ilvl w:val="0"/>
          <w:numId w:val="2"/>
        </w:numPr>
      </w:pPr>
      <w:r>
        <w:t>Какой 2-й звук? (А) Какой это звук? (гласный, безударный)</w:t>
      </w:r>
    </w:p>
    <w:p w:rsidR="00821075" w:rsidRDefault="00821075" w:rsidP="00F1520A">
      <w:pPr>
        <w:pStyle w:val="a3"/>
        <w:numPr>
          <w:ilvl w:val="0"/>
          <w:numId w:val="2"/>
        </w:numPr>
      </w:pPr>
      <w:r>
        <w:t>Сколько в слове звуков? Сколько букв?</w:t>
      </w:r>
    </w:p>
    <w:p w:rsidR="005A2119" w:rsidRDefault="00F1520A" w:rsidP="00F1520A">
      <w:pPr>
        <w:ind w:left="360"/>
      </w:pPr>
      <w:r>
        <w:t xml:space="preserve">   </w:t>
      </w:r>
    </w:p>
    <w:sectPr w:rsidR="005A2119" w:rsidSect="00D06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703B"/>
    <w:multiLevelType w:val="hybridMultilevel"/>
    <w:tmpl w:val="84AC1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A4902"/>
    <w:multiLevelType w:val="hybridMultilevel"/>
    <w:tmpl w:val="259C4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57A9"/>
    <w:rsid w:val="005A2119"/>
    <w:rsid w:val="00821075"/>
    <w:rsid w:val="008F5D9E"/>
    <w:rsid w:val="00A63EA3"/>
    <w:rsid w:val="00D06863"/>
    <w:rsid w:val="00E332EE"/>
    <w:rsid w:val="00F1520A"/>
    <w:rsid w:val="00FB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7A9"/>
    <w:pPr>
      <w:ind w:left="720"/>
      <w:contextualSpacing/>
    </w:pPr>
  </w:style>
  <w:style w:type="table" w:styleId="a4">
    <w:name w:val="Table Grid"/>
    <w:basedOn w:val="a1"/>
    <w:uiPriority w:val="59"/>
    <w:rsid w:val="005A2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ДОМ\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</dc:creator>
  <cp:keywords/>
  <dc:description/>
  <cp:lastModifiedBy>1</cp:lastModifiedBy>
  <cp:revision>5</cp:revision>
  <dcterms:created xsi:type="dcterms:W3CDTF">2010-09-30T10:57:00Z</dcterms:created>
  <dcterms:modified xsi:type="dcterms:W3CDTF">2010-11-05T11:31:00Z</dcterms:modified>
</cp:coreProperties>
</file>